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0890" w:rsidRPr="00870958" w:rsidRDefault="00540890" w:rsidP="00E808BB">
      <w:pPr>
        <w:jc w:val="center"/>
        <w:rPr>
          <w:rFonts w:ascii="Times New Roman" w:hAnsi="Times New Roman" w:cs="Times New Roman" w:hint="eastAsia"/>
          <w:b/>
          <w:sz w:val="52"/>
          <w:szCs w:val="52"/>
        </w:rPr>
      </w:pPr>
      <w:r w:rsidRPr="00870958">
        <w:rPr>
          <w:rFonts w:ascii="Times New Roman" w:hAnsi="Times New Roman" w:cs="Times New Roman" w:hint="eastAsia"/>
          <w:b/>
          <w:sz w:val="52"/>
          <w:szCs w:val="52"/>
        </w:rPr>
        <w:t>两</w:t>
      </w:r>
      <w:r w:rsidRPr="00870958">
        <w:rPr>
          <w:rFonts w:ascii="Times New Roman" w:hAnsi="Times New Roman" w:cs="Times New Roman"/>
          <w:b/>
          <w:sz w:val="52"/>
          <w:szCs w:val="52"/>
        </w:rPr>
        <w:t>种比较领先的排序思维对比</w:t>
      </w:r>
    </w:p>
    <w:p w:rsidR="00E808BB" w:rsidRDefault="00E808BB" w:rsidP="00E808BB">
      <w:pPr>
        <w:jc w:val="center"/>
        <w:rPr>
          <w:rFonts w:ascii="Times New Roman" w:hAnsi="Times New Roman" w:cs="Times New Roman" w:hint="eastAsia"/>
          <w:sz w:val="44"/>
          <w:szCs w:val="44"/>
        </w:rPr>
      </w:pPr>
      <w:proofErr w:type="gramStart"/>
      <w:r>
        <w:rPr>
          <w:rFonts w:ascii="Times New Roman" w:hAnsi="Times New Roman" w:cs="Times New Roman" w:hint="eastAsia"/>
          <w:sz w:val="44"/>
          <w:szCs w:val="44"/>
        </w:rPr>
        <w:t>罗瑶光</w:t>
      </w:r>
      <w:proofErr w:type="gramEnd"/>
      <w:r>
        <w:rPr>
          <w:rFonts w:ascii="Times New Roman" w:hAnsi="Times New Roman" w:cs="Times New Roman" w:hint="eastAsia"/>
          <w:sz w:val="44"/>
          <w:szCs w:val="44"/>
        </w:rPr>
        <w:t>手稿</w:t>
      </w:r>
    </w:p>
    <w:p w:rsidR="00540890" w:rsidRDefault="00540890" w:rsidP="00540890">
      <w:pPr>
        <w:ind w:firstLine="420"/>
        <w:rPr>
          <w:rFonts w:ascii="Times New Roman" w:hAnsi="Times New Roman" w:cs="Times New Roman" w:hint="eastAsia"/>
          <w:sz w:val="44"/>
          <w:szCs w:val="44"/>
        </w:rPr>
      </w:pPr>
    </w:p>
    <w:p w:rsidR="00540890" w:rsidRDefault="00540890" w:rsidP="00540890">
      <w:pPr>
        <w:ind w:firstLine="420"/>
        <w:rPr>
          <w:rFonts w:ascii="Times New Roman" w:hAnsi="Times New Roman" w:cs="Times New Roman" w:hint="eastAsia"/>
          <w:sz w:val="44"/>
          <w:szCs w:val="44"/>
        </w:rPr>
      </w:pPr>
      <w:r>
        <w:rPr>
          <w:rFonts w:ascii="Times New Roman" w:hAnsi="Times New Roman" w:cs="Times New Roman" w:hint="eastAsia"/>
          <w:sz w:val="44"/>
          <w:szCs w:val="44"/>
        </w:rPr>
        <w:t>今天我有阅读了一种这几年比较流行的快速排序思想，基于中轴分离进行左右分配的数列</w:t>
      </w:r>
      <w:r w:rsidR="00E66C3A">
        <w:rPr>
          <w:rFonts w:ascii="Times New Roman" w:hAnsi="Times New Roman" w:cs="Times New Roman" w:hint="eastAsia"/>
          <w:sz w:val="44"/>
          <w:szCs w:val="44"/>
        </w:rPr>
        <w:t>递归排序法。地址：</w:t>
      </w:r>
      <w:proofErr w:type="spellStart"/>
      <w:r w:rsidR="00E66C3A">
        <w:rPr>
          <w:rFonts w:ascii="Times New Roman" w:hAnsi="Times New Roman" w:cs="Times New Roman" w:hint="eastAsia"/>
          <w:sz w:val="44"/>
          <w:szCs w:val="44"/>
        </w:rPr>
        <w:t>github</w:t>
      </w:r>
      <w:proofErr w:type="spellEnd"/>
      <w:r w:rsidR="00E66C3A">
        <w:rPr>
          <w:rFonts w:ascii="Times New Roman" w:hAnsi="Times New Roman" w:cs="Times New Roman" w:hint="eastAsia"/>
          <w:sz w:val="44"/>
          <w:szCs w:val="44"/>
        </w:rPr>
        <w:t xml:space="preserve"> </w:t>
      </w:r>
      <w:r w:rsidR="00E66C3A">
        <w:rPr>
          <w:rFonts w:ascii="Times New Roman" w:hAnsi="Times New Roman" w:cs="Times New Roman" w:hint="eastAsia"/>
          <w:sz w:val="44"/>
          <w:szCs w:val="44"/>
        </w:rPr>
        <w:t>上的</w:t>
      </w:r>
      <w:r w:rsidR="00E66C3A">
        <w:rPr>
          <w:rFonts w:ascii="Times New Roman" w:hAnsi="Times New Roman" w:cs="Times New Roman" w:hint="eastAsia"/>
          <w:sz w:val="44"/>
          <w:szCs w:val="44"/>
        </w:rPr>
        <w:t xml:space="preserve"> </w:t>
      </w:r>
      <w:proofErr w:type="spellStart"/>
      <w:r w:rsidR="00E66C3A">
        <w:rPr>
          <w:rFonts w:ascii="Times New Roman" w:hAnsi="Times New Roman" w:cs="Times New Roman" w:hint="eastAsia"/>
          <w:sz w:val="44"/>
          <w:szCs w:val="44"/>
        </w:rPr>
        <w:t>dongxingrong</w:t>
      </w:r>
      <w:proofErr w:type="spellEnd"/>
      <w:r w:rsidR="00E66C3A">
        <w:rPr>
          <w:rFonts w:ascii="Times New Roman" w:hAnsi="Times New Roman" w:cs="Times New Roman" w:hint="eastAsia"/>
          <w:sz w:val="44"/>
          <w:szCs w:val="44"/>
        </w:rPr>
        <w:t>。</w:t>
      </w:r>
      <w:r w:rsidR="00E66C3A">
        <w:rPr>
          <w:rFonts w:ascii="Times New Roman" w:hAnsi="Times New Roman" w:cs="Times New Roman" w:hint="eastAsia"/>
          <w:sz w:val="44"/>
          <w:szCs w:val="44"/>
        </w:rPr>
        <w:t xml:space="preserve"> </w:t>
      </w:r>
      <w:r w:rsidR="00E66C3A">
        <w:rPr>
          <w:rFonts w:ascii="Times New Roman" w:hAnsi="Times New Roman" w:cs="Times New Roman" w:hint="eastAsia"/>
          <w:sz w:val="44"/>
          <w:szCs w:val="44"/>
        </w:rPr>
        <w:t>我仔细的研究了下，发现有几个地方可取，于是进行评价：</w:t>
      </w:r>
    </w:p>
    <w:tbl>
      <w:tblPr>
        <w:tblW w:w="0" w:type="auto"/>
        <w:tblInd w:w="494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</w:tblGrid>
      <w:tr w:rsidR="00E66C3A" w:rsidRPr="00E66C3A" w:rsidTr="00E66C3A">
        <w:tc>
          <w:tcPr>
            <w:tcW w:w="0" w:type="auto"/>
            <w:shd w:val="clear" w:color="auto" w:fill="FFFFFF"/>
            <w:vAlign w:val="center"/>
            <w:hideMark/>
          </w:tcPr>
          <w:p w:rsidR="00E66C3A" w:rsidRPr="00E66C3A" w:rsidRDefault="00E66C3A" w:rsidP="00E66C3A">
            <w:pPr>
              <w:widowControl/>
              <w:jc w:val="left"/>
              <w:rPr>
                <w:rFonts w:ascii="Segoe UI" w:eastAsia="宋体" w:hAnsi="Segoe UI" w:cs="Segoe UI"/>
                <w:color w:val="24292E"/>
                <w:kern w:val="0"/>
                <w:szCs w:val="21"/>
              </w:rPr>
            </w:pPr>
          </w:p>
        </w:tc>
      </w:tr>
    </w:tbl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proofErr w:type="gramStart"/>
      <w:r w:rsidRPr="00E66C3A">
        <w:rPr>
          <w:rFonts w:ascii="Times New Roman" w:hAnsi="Times New Roman" w:cs="Times New Roman"/>
          <w:sz w:val="28"/>
          <w:szCs w:val="28"/>
        </w:rPr>
        <w:t>public</w:t>
      </w:r>
      <w:proofErr w:type="gramEnd"/>
      <w:r w:rsidRPr="00E66C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C3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66C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6C3A">
        <w:rPr>
          <w:rFonts w:ascii="Times New Roman" w:hAnsi="Times New Roman" w:cs="Times New Roman"/>
          <w:sz w:val="28"/>
          <w:szCs w:val="28"/>
        </w:rPr>
        <w:t>getMiddle</w:t>
      </w:r>
      <w:proofErr w:type="spellEnd"/>
      <w:r w:rsidRPr="00E66C3A">
        <w:rPr>
          <w:rFonts w:ascii="Times New Roman" w:hAnsi="Times New Roman" w:cs="Times New Roman"/>
          <w:sz w:val="28"/>
          <w:szCs w:val="28"/>
        </w:rPr>
        <w:t>(Integ</w:t>
      </w:r>
      <w:r w:rsidRPr="00E66C3A">
        <w:rPr>
          <w:rFonts w:ascii="Times New Roman" w:hAnsi="Times New Roman" w:cs="Times New Roman"/>
          <w:sz w:val="28"/>
          <w:szCs w:val="28"/>
        </w:rPr>
        <w:t xml:space="preserve">er[] list, </w:t>
      </w:r>
      <w:proofErr w:type="spellStart"/>
      <w:r w:rsidRPr="00E66C3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66C3A">
        <w:rPr>
          <w:rFonts w:ascii="Times New Roman" w:hAnsi="Times New Roman" w:cs="Times New Roman"/>
          <w:sz w:val="28"/>
          <w:szCs w:val="28"/>
        </w:rPr>
        <w:t xml:space="preserve"> low, </w:t>
      </w:r>
      <w:proofErr w:type="spellStart"/>
      <w:r w:rsidRPr="00E66C3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66C3A">
        <w:rPr>
          <w:rFonts w:ascii="Times New Roman" w:hAnsi="Times New Roman" w:cs="Times New Roman"/>
          <w:sz w:val="28"/>
          <w:szCs w:val="28"/>
        </w:rPr>
        <w:t xml:space="preserve"> high) {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int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tmp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 xml:space="preserve"> = list[low];  </w:t>
      </w:r>
      <w:r w:rsidRPr="00E66C3A">
        <w:rPr>
          <w:rFonts w:ascii="Times New Roman" w:hAnsi="Times New Roman" w:cs="Times New Roman" w:hint="eastAsia"/>
          <w:sz w:val="28"/>
          <w:szCs w:val="28"/>
        </w:rPr>
        <w:t>//</w:t>
      </w:r>
      <w:r w:rsidRPr="00E66C3A">
        <w:rPr>
          <w:rFonts w:ascii="Times New Roman" w:hAnsi="Times New Roman" w:cs="Times New Roman" w:hint="eastAsia"/>
          <w:sz w:val="28"/>
          <w:szCs w:val="28"/>
        </w:rPr>
        <w:t>数组的第一个作为中轴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while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(low &lt; high) {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E66C3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E66C3A">
        <w:rPr>
          <w:rFonts w:ascii="Times New Roman" w:hAnsi="Times New Roman" w:cs="Times New Roman"/>
          <w:sz w:val="28"/>
          <w:szCs w:val="28"/>
        </w:rPr>
        <w:t>while</w:t>
      </w:r>
      <w:proofErr w:type="gramEnd"/>
      <w:r w:rsidRPr="00E66C3A">
        <w:rPr>
          <w:rFonts w:ascii="Times New Roman" w:hAnsi="Times New Roman" w:cs="Times New Roman"/>
          <w:sz w:val="28"/>
          <w:szCs w:val="28"/>
        </w:rPr>
        <w:t xml:space="preserve"> (low</w:t>
      </w:r>
      <w:r>
        <w:rPr>
          <w:rFonts w:ascii="Times New Roman" w:hAnsi="Times New Roman" w:cs="Times New Roman"/>
          <w:sz w:val="28"/>
          <w:szCs w:val="28"/>
        </w:rPr>
        <w:t xml:space="preserve"> &lt; high &amp;&amp; list[high] &gt;= </w:t>
      </w:r>
      <w:proofErr w:type="spellStart"/>
      <w:r>
        <w:rPr>
          <w:rFonts w:ascii="Times New Roman" w:hAnsi="Times New Roman" w:cs="Times New Roman"/>
          <w:sz w:val="28"/>
          <w:szCs w:val="28"/>
        </w:rPr>
        <w:t>tmp</w:t>
      </w:r>
      <w:proofErr w:type="spellEnd"/>
      <w:r>
        <w:rPr>
          <w:rFonts w:ascii="Times New Roman" w:hAnsi="Times New Roman" w:cs="Times New Roman"/>
          <w:sz w:val="28"/>
          <w:szCs w:val="28"/>
        </w:rPr>
        <w:t>) {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high--</w:t>
      </w:r>
      <w:proofErr w:type="gramEnd"/>
      <w:r>
        <w:rPr>
          <w:rFonts w:ascii="Times New Roman" w:hAnsi="Times New Roman" w:cs="Times New Roman"/>
          <w:sz w:val="28"/>
          <w:szCs w:val="28"/>
        </w:rPr>
        <w:t>;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E66C3A">
        <w:rPr>
          <w:rFonts w:ascii="Times New Roman" w:hAnsi="Times New Roman" w:cs="Times New Roman" w:hint="eastAsia"/>
          <w:sz w:val="28"/>
          <w:szCs w:val="28"/>
        </w:rPr>
        <w:t xml:space="preserve">            list[low] = list[high];   //</w:t>
      </w:r>
      <w:r w:rsidRPr="00E66C3A">
        <w:rPr>
          <w:rFonts w:ascii="Times New Roman" w:hAnsi="Times New Roman" w:cs="Times New Roman" w:hint="eastAsia"/>
          <w:sz w:val="28"/>
          <w:szCs w:val="28"/>
        </w:rPr>
        <w:t>比中轴小的记录移到低端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E66C3A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E66C3A">
        <w:rPr>
          <w:rFonts w:ascii="Times New Roman" w:hAnsi="Times New Roman" w:cs="Times New Roman"/>
          <w:sz w:val="28"/>
          <w:szCs w:val="28"/>
        </w:rPr>
        <w:t>while</w:t>
      </w:r>
      <w:proofErr w:type="gramEnd"/>
      <w:r w:rsidRPr="00E66C3A">
        <w:rPr>
          <w:rFonts w:ascii="Times New Roman" w:hAnsi="Times New Roman" w:cs="Times New Roman"/>
          <w:sz w:val="28"/>
          <w:szCs w:val="28"/>
        </w:rPr>
        <w:t xml:space="preserve"> (lo</w:t>
      </w:r>
      <w:r>
        <w:rPr>
          <w:rFonts w:ascii="Times New Roman" w:hAnsi="Times New Roman" w:cs="Times New Roman"/>
          <w:sz w:val="28"/>
          <w:szCs w:val="28"/>
        </w:rPr>
        <w:t xml:space="preserve">w &lt; high &amp;&amp; list[low] &lt;= </w:t>
      </w:r>
      <w:proofErr w:type="spellStart"/>
      <w:r>
        <w:rPr>
          <w:rFonts w:ascii="Times New Roman" w:hAnsi="Times New Roman" w:cs="Times New Roman"/>
          <w:sz w:val="28"/>
          <w:szCs w:val="28"/>
        </w:rPr>
        <w:t>tmp</w:t>
      </w:r>
      <w:proofErr w:type="spellEnd"/>
      <w:r>
        <w:rPr>
          <w:rFonts w:ascii="Times New Roman" w:hAnsi="Times New Roman" w:cs="Times New Roman"/>
          <w:sz w:val="28"/>
          <w:szCs w:val="28"/>
        </w:rPr>
        <w:t>) {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low</w:t>
      </w:r>
      <w:proofErr w:type="gramEnd"/>
      <w:r>
        <w:rPr>
          <w:rFonts w:ascii="Times New Roman" w:hAnsi="Times New Roman" w:cs="Times New Roman"/>
          <w:sz w:val="28"/>
          <w:szCs w:val="28"/>
        </w:rPr>
        <w:t>++;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E66C3A">
        <w:rPr>
          <w:rFonts w:ascii="Times New Roman" w:hAnsi="Times New Roman" w:cs="Times New Roman" w:hint="eastAsia"/>
          <w:sz w:val="28"/>
          <w:szCs w:val="28"/>
        </w:rPr>
        <w:t xml:space="preserve">      </w:t>
      </w:r>
      <w:r>
        <w:rPr>
          <w:rFonts w:ascii="Times New Roman" w:hAnsi="Times New Roman" w:cs="Times New Roman" w:hint="eastAsia"/>
          <w:sz w:val="28"/>
          <w:szCs w:val="28"/>
        </w:rPr>
        <w:t xml:space="preserve">      list[high] = list[low]; </w:t>
      </w:r>
      <w:r w:rsidRPr="00E66C3A">
        <w:rPr>
          <w:rFonts w:ascii="Times New Roman" w:hAnsi="Times New Roman" w:cs="Times New Roman" w:hint="eastAsia"/>
          <w:sz w:val="28"/>
          <w:szCs w:val="28"/>
        </w:rPr>
        <w:t>//</w:t>
      </w:r>
      <w:r w:rsidRPr="00E66C3A">
        <w:rPr>
          <w:rFonts w:ascii="Times New Roman" w:hAnsi="Times New Roman" w:cs="Times New Roman" w:hint="eastAsia"/>
          <w:sz w:val="28"/>
          <w:szCs w:val="28"/>
        </w:rPr>
        <w:t>比中轴大的记录移到高端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E66C3A">
        <w:rPr>
          <w:rFonts w:ascii="Times New Roman" w:hAnsi="Times New Roman" w:cs="Times New Roman" w:hint="eastAsia"/>
          <w:sz w:val="28"/>
          <w:szCs w:val="28"/>
        </w:rPr>
        <w:t xml:space="preserve">      </w:t>
      </w:r>
      <w:r>
        <w:rPr>
          <w:rFonts w:ascii="Times New Roman" w:hAnsi="Times New Roman" w:cs="Times New Roman" w:hint="eastAsia"/>
          <w:sz w:val="28"/>
          <w:szCs w:val="28"/>
        </w:rPr>
        <w:t xml:space="preserve">  list[low] = </w:t>
      </w:r>
      <w:proofErr w:type="spellStart"/>
      <w:r>
        <w:rPr>
          <w:rFonts w:ascii="Times New Roman" w:hAnsi="Times New Roman" w:cs="Times New Roman" w:hint="eastAsia"/>
          <w:sz w:val="28"/>
          <w:szCs w:val="28"/>
        </w:rPr>
        <w:t>tmp</w:t>
      </w:r>
      <w:proofErr w:type="spellEnd"/>
      <w:r>
        <w:rPr>
          <w:rFonts w:ascii="Times New Roman" w:hAnsi="Times New Roman" w:cs="Times New Roman" w:hint="eastAsia"/>
          <w:sz w:val="28"/>
          <w:szCs w:val="28"/>
        </w:rPr>
        <w:t xml:space="preserve">;     </w:t>
      </w:r>
      <w:r w:rsidRPr="00E66C3A">
        <w:rPr>
          <w:rFonts w:ascii="Times New Roman" w:hAnsi="Times New Roman" w:cs="Times New Roman" w:hint="eastAsia"/>
          <w:sz w:val="28"/>
          <w:szCs w:val="28"/>
        </w:rPr>
        <w:t>//</w:t>
      </w:r>
      <w:r w:rsidRPr="00E66C3A">
        <w:rPr>
          <w:rFonts w:ascii="Times New Roman" w:hAnsi="Times New Roman" w:cs="Times New Roman" w:hint="eastAsia"/>
          <w:sz w:val="28"/>
          <w:szCs w:val="28"/>
        </w:rPr>
        <w:t>中轴记录到尾</w:t>
      </w:r>
    </w:p>
    <w:p w:rsidR="00E66C3A" w:rsidRPr="00E66C3A" w:rsidRDefault="00E66C3A" w:rsidP="00E66C3A">
      <w:pPr>
        <w:ind w:firstLine="420"/>
        <w:rPr>
          <w:rFonts w:ascii="Times New Roman" w:hAnsi="Times New Roman" w:cs="Times New Roman"/>
          <w:sz w:val="28"/>
          <w:szCs w:val="28"/>
        </w:rPr>
      </w:pPr>
      <w:r w:rsidRPr="00E66C3A">
        <w:rPr>
          <w:rFonts w:ascii="Times New Roman" w:hAnsi="Times New Roman" w:cs="Times New Roman" w:hint="eastAsia"/>
          <w:sz w:val="28"/>
          <w:szCs w:val="28"/>
        </w:rPr>
        <w:t xml:space="preserve">      </w:t>
      </w:r>
      <w:r>
        <w:rPr>
          <w:rFonts w:ascii="Times New Roman" w:hAnsi="Times New Roman" w:cs="Times New Roman" w:hint="eastAsia"/>
          <w:sz w:val="28"/>
          <w:szCs w:val="28"/>
        </w:rPr>
        <w:t xml:space="preserve">  return low;         </w:t>
      </w:r>
      <w:r w:rsidRPr="00E66C3A">
        <w:rPr>
          <w:rFonts w:ascii="Times New Roman" w:hAnsi="Times New Roman" w:cs="Times New Roman" w:hint="eastAsia"/>
          <w:sz w:val="28"/>
          <w:szCs w:val="28"/>
        </w:rPr>
        <w:t>//</w:t>
      </w:r>
      <w:r w:rsidRPr="00E66C3A">
        <w:rPr>
          <w:rFonts w:ascii="Times New Roman" w:hAnsi="Times New Roman" w:cs="Times New Roman" w:hint="eastAsia"/>
          <w:sz w:val="28"/>
          <w:szCs w:val="28"/>
        </w:rPr>
        <w:t>返回中轴的位置</w:t>
      </w:r>
    </w:p>
    <w:p w:rsidR="00E66C3A" w:rsidRDefault="00E66C3A" w:rsidP="00E66C3A">
      <w:pPr>
        <w:ind w:firstLine="420"/>
        <w:rPr>
          <w:rFonts w:ascii="Times New Roman" w:hAnsi="Times New Roman" w:cs="Times New Roman" w:hint="eastAsia"/>
          <w:sz w:val="28"/>
          <w:szCs w:val="28"/>
        </w:rPr>
      </w:pPr>
      <w:r w:rsidRPr="00E66C3A">
        <w:rPr>
          <w:rFonts w:ascii="Times New Roman" w:hAnsi="Times New Roman" w:cs="Times New Roman"/>
          <w:sz w:val="28"/>
          <w:szCs w:val="28"/>
        </w:rPr>
        <w:t xml:space="preserve">    }</w:t>
      </w:r>
    </w:p>
    <w:p w:rsidR="00EE11D8" w:rsidRPr="00EE11D8" w:rsidRDefault="00EE11D8" w:rsidP="00E66C3A">
      <w:pPr>
        <w:ind w:firstLine="420"/>
        <w:rPr>
          <w:rFonts w:ascii="Times New Roman" w:hAnsi="Times New Roman" w:cs="Times New Roman"/>
          <w:sz w:val="44"/>
          <w:szCs w:val="44"/>
        </w:rPr>
      </w:pPr>
    </w:p>
    <w:p w:rsidR="00EE11D8" w:rsidRDefault="00EE11D8" w:rsidP="00E66C3A">
      <w:pPr>
        <w:ind w:firstLine="420"/>
        <w:rPr>
          <w:rFonts w:ascii="Times New Roman" w:hAnsi="Times New Roman" w:cs="Times New Roman" w:hint="eastAsia"/>
          <w:sz w:val="44"/>
          <w:szCs w:val="44"/>
        </w:rPr>
      </w:pPr>
      <w:r w:rsidRPr="00EE11D8">
        <w:rPr>
          <w:rFonts w:ascii="Times New Roman" w:hAnsi="Times New Roman" w:cs="Times New Roman"/>
          <w:sz w:val="44"/>
          <w:szCs w:val="44"/>
        </w:rPr>
        <w:t>我</w:t>
      </w:r>
      <w:r>
        <w:rPr>
          <w:rFonts w:ascii="Times New Roman" w:hAnsi="Times New Roman" w:cs="Times New Roman" w:hint="eastAsia"/>
          <w:sz w:val="44"/>
          <w:szCs w:val="44"/>
        </w:rPr>
        <w:t>思考了很久，在同频算子减少的方向中，直接减少</w:t>
      </w:r>
      <w:r>
        <w:rPr>
          <w:rFonts w:ascii="Times New Roman" w:hAnsi="Times New Roman" w:cs="Times New Roman" w:hint="eastAsia"/>
          <w:sz w:val="44"/>
          <w:szCs w:val="44"/>
        </w:rPr>
        <w:lastRenderedPageBreak/>
        <w:t>temp</w:t>
      </w:r>
      <w:r>
        <w:rPr>
          <w:rFonts w:ascii="Times New Roman" w:hAnsi="Times New Roman" w:cs="Times New Roman" w:hint="eastAsia"/>
          <w:sz w:val="44"/>
          <w:szCs w:val="44"/>
        </w:rPr>
        <w:t>的</w:t>
      </w:r>
      <w:r>
        <w:rPr>
          <w:rFonts w:ascii="Times New Roman" w:hAnsi="Times New Roman" w:cs="Times New Roman" w:hint="eastAsia"/>
          <w:sz w:val="44"/>
          <w:szCs w:val="44"/>
        </w:rPr>
        <w:t xml:space="preserve"> swap</w:t>
      </w:r>
      <w:r>
        <w:rPr>
          <w:rFonts w:ascii="Times New Roman" w:hAnsi="Times New Roman" w:cs="Times New Roman" w:hint="eastAsia"/>
          <w:sz w:val="44"/>
          <w:szCs w:val="44"/>
        </w:rPr>
        <w:t>变量是一种先进的思想。但是利弊交错，我进行了和我的</w:t>
      </w:r>
      <w:r>
        <w:rPr>
          <w:rFonts w:ascii="Times New Roman" w:hAnsi="Times New Roman" w:cs="Times New Roman" w:hint="eastAsia"/>
          <w:sz w:val="44"/>
          <w:szCs w:val="44"/>
        </w:rPr>
        <w:t>4</w:t>
      </w:r>
      <w:r>
        <w:rPr>
          <w:rFonts w:ascii="Times New Roman" w:hAnsi="Times New Roman" w:cs="Times New Roman" w:hint="eastAsia"/>
          <w:sz w:val="44"/>
          <w:szCs w:val="44"/>
        </w:rPr>
        <w:t>代小高峰</w:t>
      </w:r>
      <w:proofErr w:type="gramStart"/>
      <w:r>
        <w:rPr>
          <w:rFonts w:ascii="Times New Roman" w:hAnsi="Times New Roman" w:cs="Times New Roman" w:hint="eastAsia"/>
          <w:sz w:val="44"/>
          <w:szCs w:val="44"/>
        </w:rPr>
        <w:t>过滤快排</w:t>
      </w:r>
      <w:proofErr w:type="gramEnd"/>
      <w:r>
        <w:rPr>
          <w:rFonts w:ascii="Times New Roman" w:hAnsi="Times New Roman" w:cs="Times New Roman" w:hint="eastAsia"/>
          <w:sz w:val="44"/>
          <w:szCs w:val="44"/>
        </w:rPr>
        <w:t>做了详细对比：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376"/>
        <w:gridCol w:w="3544"/>
        <w:gridCol w:w="4762"/>
      </w:tblGrid>
      <w:tr w:rsidR="00EE11D8" w:rsidTr="00E808BB">
        <w:tc>
          <w:tcPr>
            <w:tcW w:w="2376" w:type="dxa"/>
          </w:tcPr>
          <w:p w:rsidR="00EE11D8" w:rsidRPr="00D11972" w:rsidRDefault="00D11972" w:rsidP="00E66C3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11972">
              <w:rPr>
                <w:rFonts w:ascii="Times New Roman" w:hAnsi="Times New Roman" w:cs="Times New Roman"/>
                <w:b/>
                <w:sz w:val="28"/>
                <w:szCs w:val="28"/>
              </w:rPr>
              <w:t>1000</w:t>
            </w:r>
            <w:r w:rsidRPr="00D11972">
              <w:rPr>
                <w:rFonts w:ascii="Times New Roman" w:hAnsi="Times New Roman" w:cs="Times New Roman" w:hint="eastAsia"/>
                <w:b/>
                <w:sz w:val="28"/>
                <w:szCs w:val="28"/>
              </w:rPr>
              <w:t>万数列排序</w:t>
            </w:r>
          </w:p>
        </w:tc>
        <w:tc>
          <w:tcPr>
            <w:tcW w:w="3544" w:type="dxa"/>
          </w:tcPr>
          <w:p w:rsidR="00EE11D8" w:rsidRDefault="00E808BB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瑶光高峰</w:t>
            </w:r>
            <w:r w:rsidR="00EE11D8">
              <w:rPr>
                <w:rFonts w:ascii="Times New Roman" w:hAnsi="Times New Roman" w:cs="Times New Roman" w:hint="eastAsia"/>
                <w:sz w:val="44"/>
                <w:szCs w:val="44"/>
              </w:rPr>
              <w:t>过滤</w:t>
            </w:r>
          </w:p>
        </w:tc>
        <w:tc>
          <w:tcPr>
            <w:tcW w:w="4762" w:type="dxa"/>
          </w:tcPr>
          <w:p w:rsidR="00EE11D8" w:rsidRDefault="00E808BB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proofErr w:type="spellStart"/>
            <w:r>
              <w:rPr>
                <w:rFonts w:ascii="Times New Roman" w:hAnsi="Times New Roman" w:cs="Times New Roman" w:hint="eastAsia"/>
                <w:sz w:val="44"/>
                <w:szCs w:val="44"/>
              </w:rPr>
              <w:t>xingrong</w:t>
            </w:r>
            <w:proofErr w:type="spellEnd"/>
            <w:r w:rsidR="00EE11D8">
              <w:rPr>
                <w:rFonts w:ascii="Times New Roman" w:hAnsi="Times New Roman" w:cs="Times New Roman" w:hint="eastAsia"/>
                <w:sz w:val="44"/>
                <w:szCs w:val="44"/>
              </w:rPr>
              <w:t>中轴分配</w:t>
            </w:r>
          </w:p>
        </w:tc>
      </w:tr>
      <w:tr w:rsidR="00EE11D8" w:rsidTr="00E808BB">
        <w:tc>
          <w:tcPr>
            <w:tcW w:w="2376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算子减少</w:t>
            </w:r>
          </w:p>
        </w:tc>
        <w:tc>
          <w:tcPr>
            <w:tcW w:w="3544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有</w:t>
            </w:r>
          </w:p>
        </w:tc>
        <w:tc>
          <w:tcPr>
            <w:tcW w:w="4762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有</w:t>
            </w:r>
          </w:p>
        </w:tc>
      </w:tr>
      <w:tr w:rsidR="00EE11D8" w:rsidTr="00E808BB">
        <w:tc>
          <w:tcPr>
            <w:tcW w:w="2376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条件减少</w:t>
            </w:r>
          </w:p>
        </w:tc>
        <w:tc>
          <w:tcPr>
            <w:tcW w:w="3544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有</w:t>
            </w:r>
          </w:p>
        </w:tc>
        <w:tc>
          <w:tcPr>
            <w:tcW w:w="4762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有</w:t>
            </w:r>
          </w:p>
        </w:tc>
      </w:tr>
      <w:tr w:rsidR="00EE11D8" w:rsidTr="00E808BB">
        <w:tc>
          <w:tcPr>
            <w:tcW w:w="2376" w:type="dxa"/>
          </w:tcPr>
          <w:p w:rsidR="00EE11D8" w:rsidRDefault="009B4420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离散</w:t>
            </w:r>
            <w:r w:rsidR="00EE11D8">
              <w:rPr>
                <w:rFonts w:ascii="Times New Roman" w:hAnsi="Times New Roman" w:cs="Times New Roman" w:hint="eastAsia"/>
                <w:sz w:val="44"/>
                <w:szCs w:val="44"/>
              </w:rPr>
              <w:t>效率</w:t>
            </w:r>
          </w:p>
        </w:tc>
        <w:tc>
          <w:tcPr>
            <w:tcW w:w="3544" w:type="dxa"/>
          </w:tcPr>
          <w:p w:rsidR="00EE11D8" w:rsidRDefault="00E808BB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高</w:t>
            </w:r>
          </w:p>
        </w:tc>
        <w:tc>
          <w:tcPr>
            <w:tcW w:w="4762" w:type="dxa"/>
          </w:tcPr>
          <w:p w:rsidR="00EE11D8" w:rsidRDefault="00E808BB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中</w:t>
            </w:r>
          </w:p>
        </w:tc>
      </w:tr>
      <w:tr w:rsidR="00EE11D8" w:rsidTr="00E808BB">
        <w:tc>
          <w:tcPr>
            <w:tcW w:w="2376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条件过滤</w:t>
            </w:r>
          </w:p>
        </w:tc>
        <w:tc>
          <w:tcPr>
            <w:tcW w:w="3544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有</w:t>
            </w:r>
          </w:p>
        </w:tc>
        <w:tc>
          <w:tcPr>
            <w:tcW w:w="4762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无</w:t>
            </w:r>
          </w:p>
        </w:tc>
      </w:tr>
      <w:tr w:rsidR="00EE11D8" w:rsidTr="00E808BB">
        <w:tc>
          <w:tcPr>
            <w:tcW w:w="2376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高频降解</w:t>
            </w:r>
          </w:p>
        </w:tc>
        <w:tc>
          <w:tcPr>
            <w:tcW w:w="3544" w:type="dxa"/>
          </w:tcPr>
          <w:p w:rsidR="00EE11D8" w:rsidRDefault="00204F7E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无</w:t>
            </w:r>
          </w:p>
        </w:tc>
        <w:tc>
          <w:tcPr>
            <w:tcW w:w="4762" w:type="dxa"/>
          </w:tcPr>
          <w:p w:rsidR="00EE11D8" w:rsidRDefault="00EE11D8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有</w:t>
            </w:r>
          </w:p>
        </w:tc>
      </w:tr>
      <w:tr w:rsidR="00EE11D8" w:rsidTr="00E808BB">
        <w:tc>
          <w:tcPr>
            <w:tcW w:w="2376" w:type="dxa"/>
          </w:tcPr>
          <w:p w:rsidR="00EE11D8" w:rsidRDefault="00684D1F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计算性能</w:t>
            </w:r>
          </w:p>
        </w:tc>
        <w:tc>
          <w:tcPr>
            <w:tcW w:w="3544" w:type="dxa"/>
          </w:tcPr>
          <w:p w:rsidR="00EE11D8" w:rsidRDefault="00684D1F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高</w:t>
            </w:r>
          </w:p>
        </w:tc>
        <w:tc>
          <w:tcPr>
            <w:tcW w:w="4762" w:type="dxa"/>
          </w:tcPr>
          <w:p w:rsidR="00EE11D8" w:rsidRDefault="00684D1F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高</w:t>
            </w:r>
          </w:p>
        </w:tc>
      </w:tr>
      <w:tr w:rsidR="00EE11D8" w:rsidTr="00E808BB">
        <w:tc>
          <w:tcPr>
            <w:tcW w:w="2376" w:type="dxa"/>
          </w:tcPr>
          <w:p w:rsidR="00EE11D8" w:rsidRDefault="00684D1F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代码缩进</w:t>
            </w:r>
          </w:p>
        </w:tc>
        <w:tc>
          <w:tcPr>
            <w:tcW w:w="3544" w:type="dxa"/>
          </w:tcPr>
          <w:p w:rsidR="00EE11D8" w:rsidRDefault="00684D1F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有</w:t>
            </w:r>
          </w:p>
        </w:tc>
        <w:tc>
          <w:tcPr>
            <w:tcW w:w="4762" w:type="dxa"/>
          </w:tcPr>
          <w:p w:rsidR="00EE11D8" w:rsidRDefault="00684D1F" w:rsidP="00E66C3A">
            <w:pPr>
              <w:rPr>
                <w:rFonts w:ascii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有</w:t>
            </w:r>
          </w:p>
        </w:tc>
      </w:tr>
      <w:tr w:rsidR="00DB0CD5" w:rsidTr="00E808BB">
        <w:tc>
          <w:tcPr>
            <w:tcW w:w="2376" w:type="dxa"/>
          </w:tcPr>
          <w:p w:rsidR="00DB0CD5" w:rsidRPr="00D11972" w:rsidRDefault="00D11972" w:rsidP="00DB0CD5">
            <w:pPr>
              <w:rPr>
                <w:rFonts w:ascii="Times New Roman" w:hAnsi="Times New Roman" w:cs="Times New Roman" w:hint="eastAsia"/>
                <w:szCs w:val="21"/>
              </w:rPr>
            </w:pPr>
            <w:r w:rsidRPr="00D11972">
              <w:rPr>
                <w:rFonts w:ascii="Times New Roman" w:hAnsi="Times New Roman" w:cs="Times New Roman" w:hint="eastAsia"/>
                <w:szCs w:val="21"/>
              </w:rPr>
              <w:t>平均</w:t>
            </w:r>
            <w:r w:rsidR="00DB0CD5" w:rsidRPr="00D11972">
              <w:rPr>
                <w:rFonts w:ascii="Times New Roman" w:hAnsi="Times New Roman" w:cs="Times New Roman" w:hint="eastAsia"/>
                <w:szCs w:val="21"/>
              </w:rPr>
              <w:t>高峰先排耗时</w:t>
            </w:r>
          </w:p>
        </w:tc>
        <w:tc>
          <w:tcPr>
            <w:tcW w:w="3544" w:type="dxa"/>
          </w:tcPr>
          <w:p w:rsidR="00DB0CD5" w:rsidRDefault="00DB0CD5" w:rsidP="00E66C3A">
            <w:pPr>
              <w:rPr>
                <w:rFonts w:ascii="Times New Roman" w:hAnsi="Times New Roman" w:cs="Times New Roman" w:hint="eastAsia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1137</w:t>
            </w:r>
            <w:r>
              <w:rPr>
                <w:rFonts w:ascii="Times New Roman" w:hAnsi="Times New Roman" w:cs="Times New Roman" w:hint="eastAsia"/>
                <w:sz w:val="44"/>
                <w:szCs w:val="44"/>
              </w:rPr>
              <w:t>毫秒</w:t>
            </w:r>
          </w:p>
        </w:tc>
        <w:tc>
          <w:tcPr>
            <w:tcW w:w="4762" w:type="dxa"/>
          </w:tcPr>
          <w:p w:rsidR="00DB0CD5" w:rsidRDefault="00DB0CD5" w:rsidP="00E66C3A">
            <w:pPr>
              <w:rPr>
                <w:rFonts w:ascii="Times New Roman" w:hAnsi="Times New Roman" w:cs="Times New Roman" w:hint="eastAsia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1186</w:t>
            </w:r>
            <w:r>
              <w:rPr>
                <w:rFonts w:ascii="Times New Roman" w:hAnsi="Times New Roman" w:cs="Times New Roman" w:hint="eastAsia"/>
                <w:sz w:val="44"/>
                <w:szCs w:val="44"/>
              </w:rPr>
              <w:t>毫秒</w:t>
            </w:r>
          </w:p>
        </w:tc>
      </w:tr>
      <w:tr w:rsidR="00DB0CD5" w:rsidTr="00E808BB">
        <w:tc>
          <w:tcPr>
            <w:tcW w:w="2376" w:type="dxa"/>
          </w:tcPr>
          <w:p w:rsidR="00DB0CD5" w:rsidRPr="00D11972" w:rsidRDefault="00D11972" w:rsidP="00E66C3A">
            <w:pPr>
              <w:rPr>
                <w:rFonts w:ascii="Times New Roman" w:hAnsi="Times New Roman" w:cs="Times New Roman" w:hint="eastAsia"/>
                <w:szCs w:val="21"/>
              </w:rPr>
            </w:pPr>
            <w:r w:rsidRPr="00D11972">
              <w:rPr>
                <w:rFonts w:ascii="Times New Roman" w:hAnsi="Times New Roman" w:cs="Times New Roman" w:hint="eastAsia"/>
                <w:szCs w:val="21"/>
              </w:rPr>
              <w:t>平均</w:t>
            </w:r>
            <w:r w:rsidR="00DB0CD5" w:rsidRPr="00D11972">
              <w:rPr>
                <w:rFonts w:ascii="Times New Roman" w:hAnsi="Times New Roman" w:cs="Times New Roman" w:hint="eastAsia"/>
                <w:szCs w:val="21"/>
              </w:rPr>
              <w:t>分配先排耗时</w:t>
            </w:r>
          </w:p>
        </w:tc>
        <w:tc>
          <w:tcPr>
            <w:tcW w:w="3544" w:type="dxa"/>
          </w:tcPr>
          <w:p w:rsidR="00DB0CD5" w:rsidRDefault="00DB0CD5" w:rsidP="00E66C3A">
            <w:pPr>
              <w:rPr>
                <w:rFonts w:ascii="Times New Roman" w:hAnsi="Times New Roman" w:cs="Times New Roman" w:hint="eastAsia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1072</w:t>
            </w:r>
            <w:r>
              <w:rPr>
                <w:rFonts w:ascii="Times New Roman" w:hAnsi="Times New Roman" w:cs="Times New Roman" w:hint="eastAsia"/>
                <w:sz w:val="44"/>
                <w:szCs w:val="44"/>
              </w:rPr>
              <w:t>毫秒</w:t>
            </w:r>
          </w:p>
        </w:tc>
        <w:tc>
          <w:tcPr>
            <w:tcW w:w="4762" w:type="dxa"/>
          </w:tcPr>
          <w:p w:rsidR="00DB0CD5" w:rsidRDefault="00DB0CD5" w:rsidP="00E66C3A">
            <w:pPr>
              <w:rPr>
                <w:rFonts w:ascii="Times New Roman" w:hAnsi="Times New Roman" w:cs="Times New Roman" w:hint="eastAsia"/>
                <w:sz w:val="44"/>
                <w:szCs w:val="44"/>
              </w:rPr>
            </w:pPr>
            <w:r>
              <w:rPr>
                <w:rFonts w:ascii="Times New Roman" w:hAnsi="Times New Roman" w:cs="Times New Roman" w:hint="eastAsia"/>
                <w:sz w:val="44"/>
                <w:szCs w:val="44"/>
              </w:rPr>
              <w:t>1178</w:t>
            </w:r>
            <w:r>
              <w:rPr>
                <w:rFonts w:ascii="Times New Roman" w:hAnsi="Times New Roman" w:cs="Times New Roman" w:hint="eastAsia"/>
                <w:sz w:val="44"/>
                <w:szCs w:val="44"/>
              </w:rPr>
              <w:t>毫秒</w:t>
            </w:r>
          </w:p>
        </w:tc>
      </w:tr>
    </w:tbl>
    <w:p w:rsidR="00EE11D8" w:rsidRPr="00870958" w:rsidRDefault="00EE11D8" w:rsidP="00E66C3A">
      <w:pPr>
        <w:ind w:firstLine="420"/>
        <w:rPr>
          <w:rFonts w:ascii="Times New Roman" w:hAnsi="Times New Roman" w:cs="Times New Roman" w:hint="eastAsia"/>
          <w:b/>
          <w:sz w:val="32"/>
          <w:szCs w:val="32"/>
        </w:rPr>
      </w:pPr>
      <w:r w:rsidRPr="00870958">
        <w:rPr>
          <w:rFonts w:ascii="Times New Roman" w:hAnsi="Times New Roman" w:cs="Times New Roman" w:hint="eastAsia"/>
          <w:b/>
          <w:sz w:val="32"/>
          <w:szCs w:val="32"/>
        </w:rPr>
        <w:t>注解</w:t>
      </w:r>
      <w:r w:rsidR="00E808BB" w:rsidRPr="00870958">
        <w:rPr>
          <w:rFonts w:ascii="Times New Roman" w:hAnsi="Times New Roman" w:cs="Times New Roman" w:hint="eastAsia"/>
          <w:b/>
          <w:sz w:val="32"/>
          <w:szCs w:val="32"/>
        </w:rPr>
        <w:t>：这里的函数效率是指单个函数运行的计算消耗，包括堆栈消耗，内存阻塞，计算耗时等因素。</w:t>
      </w:r>
      <w:bookmarkStart w:id="0" w:name="_GoBack"/>
      <w:bookmarkEnd w:id="0"/>
    </w:p>
    <w:p w:rsidR="00E808BB" w:rsidRPr="00DB0CD5" w:rsidRDefault="00E808BB" w:rsidP="00DB0CD5">
      <w:pPr>
        <w:ind w:firstLine="420"/>
        <w:rPr>
          <w:rFonts w:ascii="Times New Roman" w:hAnsi="Times New Roman" w:cs="Times New Roman" w:hint="eastAsia"/>
          <w:b/>
          <w:sz w:val="32"/>
          <w:szCs w:val="32"/>
        </w:rPr>
      </w:pPr>
      <w:r w:rsidRPr="00870958">
        <w:rPr>
          <w:rFonts w:ascii="Times New Roman" w:hAnsi="Times New Roman" w:cs="Times New Roman" w:hint="eastAsia"/>
          <w:b/>
          <w:sz w:val="32"/>
          <w:szCs w:val="32"/>
        </w:rPr>
        <w:t>计算性能指的是数组的最大长度，单位消耗的时间，内存大小。</w:t>
      </w:r>
    </w:p>
    <w:p w:rsidR="00E808BB" w:rsidRDefault="00E808BB" w:rsidP="00DB0CD5">
      <w:pPr>
        <w:ind w:firstLine="420"/>
        <w:rPr>
          <w:rFonts w:ascii="Times New Roman" w:hAnsi="Times New Roman" w:cs="Times New Roman" w:hint="eastAsia"/>
          <w:sz w:val="44"/>
          <w:szCs w:val="44"/>
        </w:rPr>
      </w:pPr>
      <w:r>
        <w:rPr>
          <w:rFonts w:ascii="Times New Roman" w:hAnsi="Times New Roman" w:cs="Times New Roman" w:hint="eastAsia"/>
          <w:sz w:val="44"/>
          <w:szCs w:val="44"/>
        </w:rPr>
        <w:t>比较可以发现，因为递归的小高峰的存在，中轴心分配所需要的位移变换成为了必要执行功能，增大了开销，这种开销可以最大限度的达到</w:t>
      </w:r>
      <w:r>
        <w:rPr>
          <w:rFonts w:ascii="Times New Roman" w:hAnsi="Times New Roman" w:cs="Times New Roman" w:hint="eastAsia"/>
          <w:sz w:val="44"/>
          <w:szCs w:val="44"/>
        </w:rPr>
        <w:t>balanced</w:t>
      </w:r>
      <w:r>
        <w:rPr>
          <w:rFonts w:ascii="Times New Roman" w:hAnsi="Times New Roman" w:cs="Times New Roman" w:hint="eastAsia"/>
          <w:sz w:val="44"/>
          <w:szCs w:val="44"/>
        </w:rPr>
        <w:t>递归逻辑的层数，但是对于指数方的多维算子条件缺少了过滤层，所以，性能耗损大。这种排序思想是完美的，为追求完美，丢失了一些东西，比较可惜。但是这种思想需要进行解析，在很多算法应用领域有宝贵的价值。</w:t>
      </w:r>
    </w:p>
    <w:p w:rsidR="00E808BB" w:rsidRPr="00EE11D8" w:rsidRDefault="00E808BB" w:rsidP="00E66C3A">
      <w:pPr>
        <w:ind w:firstLine="420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 w:hint="eastAsia"/>
          <w:sz w:val="44"/>
          <w:szCs w:val="44"/>
        </w:rPr>
        <w:t>下面的</w:t>
      </w:r>
      <w:r>
        <w:rPr>
          <w:rFonts w:ascii="Times New Roman" w:hAnsi="Times New Roman" w:cs="Times New Roman" w:hint="eastAsia"/>
          <w:sz w:val="44"/>
          <w:szCs w:val="44"/>
        </w:rPr>
        <w:t>4</w:t>
      </w:r>
      <w:r>
        <w:rPr>
          <w:rFonts w:ascii="Times New Roman" w:hAnsi="Times New Roman" w:cs="Times New Roman" w:hint="eastAsia"/>
          <w:sz w:val="44"/>
          <w:szCs w:val="44"/>
        </w:rPr>
        <w:t>张图是堆</w:t>
      </w:r>
      <w:r>
        <w:rPr>
          <w:rFonts w:ascii="Times New Roman" w:hAnsi="Times New Roman" w:cs="Times New Roman" w:hint="eastAsia"/>
          <w:sz w:val="44"/>
          <w:szCs w:val="44"/>
        </w:rPr>
        <w:t>1000</w:t>
      </w:r>
      <w:r>
        <w:rPr>
          <w:rFonts w:ascii="Times New Roman" w:hAnsi="Times New Roman" w:cs="Times New Roman" w:hint="eastAsia"/>
          <w:sz w:val="44"/>
          <w:szCs w:val="44"/>
        </w:rPr>
        <w:t>万个随机数进行排序的比较耗时测试。</w:t>
      </w:r>
    </w:p>
    <w:p w:rsidR="00D13BE6" w:rsidRDefault="005408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1" name="图片 1" descr="C:\Users\Lenovo\Downloads\webwxgetmsgimg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wnloads\webwxgetmsgimg (1)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890" w:rsidRDefault="005408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2" name="图片 2" descr="C:\Users\Lenovo\Downloads\webwxgetmsgimg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wnloads\webwxgetmsgimg (2)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890" w:rsidRDefault="005408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3" name="图片 3" descr="C:\Users\Lenovo\Downloads\webwxgetmsgimg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webwxgetmsgimg (3)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890" w:rsidRDefault="00540890">
      <w:r>
        <w:rPr>
          <w:noProof/>
        </w:rPr>
        <w:lastRenderedPageBreak/>
        <w:drawing>
          <wp:inline distT="0" distB="0" distL="0" distR="0">
            <wp:extent cx="5274310" cy="9376551"/>
            <wp:effectExtent l="0" t="0" r="2540" b="0"/>
            <wp:docPr id="4" name="图片 4" descr="C:\Users\Lenovo\Downloads\webwxgetmsgimg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ownloads\webwxgetmsgimg (4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0890" w:rsidSect="00E66C3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0BAA"/>
    <w:rsid w:val="00204F7E"/>
    <w:rsid w:val="00370BAA"/>
    <w:rsid w:val="0043310E"/>
    <w:rsid w:val="00540890"/>
    <w:rsid w:val="006836DB"/>
    <w:rsid w:val="00684D1F"/>
    <w:rsid w:val="00870958"/>
    <w:rsid w:val="009B4420"/>
    <w:rsid w:val="00D11972"/>
    <w:rsid w:val="00D13BE6"/>
    <w:rsid w:val="00DB0CD5"/>
    <w:rsid w:val="00E66C3A"/>
    <w:rsid w:val="00E808BB"/>
    <w:rsid w:val="00EE1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4089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40890"/>
    <w:rPr>
      <w:sz w:val="18"/>
      <w:szCs w:val="18"/>
    </w:rPr>
  </w:style>
  <w:style w:type="character" w:customStyle="1" w:styleId="pl-k">
    <w:name w:val="pl-k"/>
    <w:basedOn w:val="a0"/>
    <w:rsid w:val="00E66C3A"/>
  </w:style>
  <w:style w:type="character" w:customStyle="1" w:styleId="pl-en">
    <w:name w:val="pl-en"/>
    <w:basedOn w:val="a0"/>
    <w:rsid w:val="00E66C3A"/>
  </w:style>
  <w:style w:type="character" w:customStyle="1" w:styleId="pl-v">
    <w:name w:val="pl-v"/>
    <w:basedOn w:val="a0"/>
    <w:rsid w:val="00E66C3A"/>
  </w:style>
  <w:style w:type="character" w:customStyle="1" w:styleId="pl-c">
    <w:name w:val="pl-c"/>
    <w:basedOn w:val="a0"/>
    <w:rsid w:val="00E66C3A"/>
  </w:style>
  <w:style w:type="table" w:styleId="a4">
    <w:name w:val="Table Grid"/>
    <w:basedOn w:val="a1"/>
    <w:uiPriority w:val="59"/>
    <w:rsid w:val="00EE11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4089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40890"/>
    <w:rPr>
      <w:sz w:val="18"/>
      <w:szCs w:val="18"/>
    </w:rPr>
  </w:style>
  <w:style w:type="character" w:customStyle="1" w:styleId="pl-k">
    <w:name w:val="pl-k"/>
    <w:basedOn w:val="a0"/>
    <w:rsid w:val="00E66C3A"/>
  </w:style>
  <w:style w:type="character" w:customStyle="1" w:styleId="pl-en">
    <w:name w:val="pl-en"/>
    <w:basedOn w:val="a0"/>
    <w:rsid w:val="00E66C3A"/>
  </w:style>
  <w:style w:type="character" w:customStyle="1" w:styleId="pl-v">
    <w:name w:val="pl-v"/>
    <w:basedOn w:val="a0"/>
    <w:rsid w:val="00E66C3A"/>
  </w:style>
  <w:style w:type="character" w:customStyle="1" w:styleId="pl-c">
    <w:name w:val="pl-c"/>
    <w:basedOn w:val="a0"/>
    <w:rsid w:val="00E66C3A"/>
  </w:style>
  <w:style w:type="table" w:styleId="a4">
    <w:name w:val="Table Grid"/>
    <w:basedOn w:val="a1"/>
    <w:uiPriority w:val="59"/>
    <w:rsid w:val="00EE11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7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</Pages>
  <Words>168</Words>
  <Characters>964</Characters>
  <Application>Microsoft Office Word</Application>
  <DocSecurity>0</DocSecurity>
  <Lines>8</Lines>
  <Paragraphs>2</Paragraphs>
  <ScaleCrop>false</ScaleCrop>
  <Company/>
  <LinksUpToDate>false</LinksUpToDate>
  <CharactersWithSpaces>1130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446</cp:revision>
  <cp:lastPrinted>2019-09-06T17:26:00Z</cp:lastPrinted>
  <dcterms:created xsi:type="dcterms:W3CDTF">2019-09-06T15:49:00Z</dcterms:created>
  <dcterms:modified xsi:type="dcterms:W3CDTF">2019-09-06T17:26:00Z</dcterms:modified>
</cp:coreProperties>
</file>